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67CF4" w:rsidTr="00367CF4">
        <w:tc>
          <w:tcPr>
            <w:tcW w:w="4606" w:type="dxa"/>
          </w:tcPr>
          <w:p w:rsidR="00367CF4" w:rsidRPr="00367CF4" w:rsidRDefault="00367CF4" w:rsidP="002F685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367CF4">
              <w:rPr>
                <w:sz w:val="24"/>
                <w:szCs w:val="24"/>
              </w:rPr>
              <w:t>Nom  :</w:t>
            </w:r>
          </w:p>
        </w:tc>
        <w:tc>
          <w:tcPr>
            <w:tcW w:w="4606" w:type="dxa"/>
          </w:tcPr>
          <w:p w:rsidR="00367CF4" w:rsidRPr="00367CF4" w:rsidRDefault="00367CF4" w:rsidP="002F6851">
            <w:pPr>
              <w:rPr>
                <w:sz w:val="24"/>
                <w:szCs w:val="24"/>
              </w:rPr>
            </w:pPr>
          </w:p>
        </w:tc>
      </w:tr>
      <w:tr w:rsidR="00367CF4" w:rsidTr="00367CF4">
        <w:tc>
          <w:tcPr>
            <w:tcW w:w="4606" w:type="dxa"/>
          </w:tcPr>
          <w:p w:rsidR="00367CF4" w:rsidRPr="00367CF4" w:rsidRDefault="00367CF4" w:rsidP="002F6851">
            <w:pPr>
              <w:rPr>
                <w:sz w:val="24"/>
                <w:szCs w:val="24"/>
              </w:rPr>
            </w:pPr>
            <w:r w:rsidRPr="00367CF4">
              <w:rPr>
                <w:sz w:val="24"/>
                <w:szCs w:val="24"/>
              </w:rPr>
              <w:t xml:space="preserve">Classe : </w:t>
            </w:r>
          </w:p>
        </w:tc>
        <w:tc>
          <w:tcPr>
            <w:tcW w:w="4606" w:type="dxa"/>
          </w:tcPr>
          <w:p w:rsidR="00367CF4" w:rsidRPr="00367CF4" w:rsidRDefault="00367CF4" w:rsidP="002F6851">
            <w:pPr>
              <w:rPr>
                <w:sz w:val="24"/>
                <w:szCs w:val="24"/>
              </w:rPr>
            </w:pPr>
            <w:r w:rsidRPr="00367CF4">
              <w:rPr>
                <w:sz w:val="24"/>
                <w:szCs w:val="24"/>
              </w:rPr>
              <w:t xml:space="preserve">Date: </w:t>
            </w:r>
          </w:p>
        </w:tc>
      </w:tr>
    </w:tbl>
    <w:p w:rsidR="002C2E9D" w:rsidRDefault="002C2E9D" w:rsidP="002F6851">
      <w:pPr>
        <w:spacing w:after="0"/>
      </w:pPr>
    </w:p>
    <w:p w:rsidR="005040ED" w:rsidRDefault="005040ED" w:rsidP="002F6851">
      <w:pPr>
        <w:spacing w:after="0"/>
      </w:pPr>
    </w:p>
    <w:p w:rsidR="00367CF4" w:rsidRDefault="00367CF4" w:rsidP="002F6851">
      <w:pPr>
        <w:spacing w:after="0"/>
        <w:jc w:val="center"/>
        <w:rPr>
          <w:sz w:val="40"/>
          <w:szCs w:val="40"/>
        </w:rPr>
      </w:pPr>
      <w:r w:rsidRPr="00367CF4">
        <w:rPr>
          <w:sz w:val="40"/>
          <w:szCs w:val="40"/>
        </w:rPr>
        <w:t>Webquest : Noël en France</w:t>
      </w:r>
    </w:p>
    <w:p w:rsidR="00DD5466" w:rsidRPr="00DD5466" w:rsidRDefault="00DD5466" w:rsidP="002F6851">
      <w:pPr>
        <w:spacing w:after="0"/>
        <w:jc w:val="center"/>
        <w:rPr>
          <w:sz w:val="28"/>
          <w:szCs w:val="28"/>
        </w:rPr>
      </w:pPr>
    </w:p>
    <w:p w:rsidR="00367CF4" w:rsidRDefault="00367CF4" w:rsidP="002F6851">
      <w:pPr>
        <w:spacing w:after="0"/>
        <w:jc w:val="both"/>
        <w:rPr>
          <w:lang w:val="fr-FR"/>
        </w:rPr>
      </w:pPr>
      <w:r w:rsidRPr="00367CF4">
        <w:rPr>
          <w:lang w:val="fr-FR"/>
        </w:rPr>
        <w:t xml:space="preserve">Vous êtes sur le point de </w:t>
      </w:r>
      <w:r w:rsidR="00B53601">
        <w:rPr>
          <w:lang w:val="fr-FR"/>
        </w:rPr>
        <w:t>vous plonger</w:t>
      </w:r>
      <w:r w:rsidR="00304D4B">
        <w:rPr>
          <w:lang w:val="fr-FR"/>
        </w:rPr>
        <w:t xml:space="preserve"> dans</w:t>
      </w:r>
      <w:r w:rsidRPr="00367CF4">
        <w:rPr>
          <w:lang w:val="fr-FR"/>
        </w:rPr>
        <w:t xml:space="preserve"> la f</w:t>
      </w:r>
      <w:r>
        <w:rPr>
          <w:lang w:val="fr-FR"/>
        </w:rPr>
        <w:t xml:space="preserve">ête de Noël en France. Pour ce faire, vous </w:t>
      </w:r>
      <w:r w:rsidR="001E7892">
        <w:rPr>
          <w:lang w:val="fr-FR"/>
        </w:rPr>
        <w:t>allez suivre</w:t>
      </w:r>
      <w:r>
        <w:rPr>
          <w:lang w:val="fr-FR"/>
        </w:rPr>
        <w:t xml:space="preserve"> la Webquest </w:t>
      </w:r>
      <w:r w:rsidR="00F83C14">
        <w:rPr>
          <w:lang w:val="fr-FR"/>
        </w:rPr>
        <w:t xml:space="preserve">que vous trouvez </w:t>
      </w:r>
      <w:r w:rsidR="001E7892">
        <w:rPr>
          <w:lang w:val="fr-FR"/>
        </w:rPr>
        <w:t>sur l’ordinateur. De temps en temps, on vous demandera toutefois de noter des réponses dans votre carnet. Prenez alors ces feuilles-ci et notez la réponse au-dessous de la question correspondante.</w:t>
      </w:r>
    </w:p>
    <w:p w:rsidR="00CB1869" w:rsidRDefault="001E7892" w:rsidP="002F6851">
      <w:pPr>
        <w:spacing w:after="0"/>
        <w:jc w:val="both"/>
        <w:rPr>
          <w:lang w:val="fr-FR"/>
        </w:rPr>
      </w:pPr>
      <w:r>
        <w:rPr>
          <w:lang w:val="fr-FR"/>
        </w:rPr>
        <w:t>La qualité de votre carnet sera prise en compte pour 40% du point final</w:t>
      </w:r>
      <w:r w:rsidR="00CB1869">
        <w:rPr>
          <w:lang w:val="fr-FR"/>
        </w:rPr>
        <w:t xml:space="preserve"> : </w:t>
      </w:r>
    </w:p>
    <w:p w:rsidR="00DD5466" w:rsidRDefault="00DD5466" w:rsidP="002F6851">
      <w:pPr>
        <w:spacing w:after="0"/>
        <w:jc w:val="both"/>
        <w:rPr>
          <w:lang w:val="fr-FR"/>
        </w:rPr>
      </w:pPr>
    </w:p>
    <w:tbl>
      <w:tblPr>
        <w:tblW w:w="7513" w:type="dxa"/>
        <w:tblInd w:w="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9"/>
        <w:gridCol w:w="1304"/>
      </w:tblGrid>
      <w:tr w:rsidR="00CB1869" w:rsidRPr="001E7892" w:rsidTr="002C2E9D">
        <w:trPr>
          <w:trHeight w:val="584"/>
        </w:trPr>
        <w:tc>
          <w:tcPr>
            <w:tcW w:w="6209" w:type="dxa"/>
            <w:tcBorders>
              <w:top w:val="single" w:sz="8" w:space="0" w:color="0080FF"/>
              <w:left w:val="single" w:sz="8" w:space="0" w:color="0080FF"/>
              <w:bottom w:val="single" w:sz="8" w:space="0" w:color="0080FF"/>
              <w:right w:val="single" w:sz="8" w:space="0" w:color="008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869" w:rsidRPr="001E7892" w:rsidRDefault="00CB1869" w:rsidP="002F6851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  <w:r w:rsidRPr="001E7892">
              <w:rPr>
                <w:b/>
                <w:bCs/>
                <w:sz w:val="18"/>
                <w:szCs w:val="18"/>
                <w:lang w:val="fr-FR"/>
              </w:rPr>
              <w:t>Qualité des réponses</w:t>
            </w:r>
          </w:p>
          <w:p w:rsidR="00CB1869" w:rsidRPr="001E7892" w:rsidRDefault="00CB1869" w:rsidP="002F6851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  <w:r w:rsidRPr="001E7892">
              <w:rPr>
                <w:sz w:val="18"/>
                <w:szCs w:val="18"/>
                <w:lang w:val="fr-FR"/>
              </w:rPr>
              <w:t xml:space="preserve">Est-ce qu’on a répondu à toutes les questions? </w:t>
            </w:r>
          </w:p>
          <w:p w:rsidR="00CB1869" w:rsidRPr="001E7892" w:rsidRDefault="00CB1869" w:rsidP="002F6851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  <w:r w:rsidRPr="001E7892">
              <w:rPr>
                <w:sz w:val="18"/>
                <w:szCs w:val="18"/>
                <w:lang w:val="fr-FR"/>
              </w:rPr>
              <w:t xml:space="preserve">Est-ce que les réponses sont correctes? </w:t>
            </w:r>
          </w:p>
        </w:tc>
        <w:tc>
          <w:tcPr>
            <w:tcW w:w="1304" w:type="dxa"/>
            <w:tcBorders>
              <w:top w:val="single" w:sz="8" w:space="0" w:color="0080FF"/>
              <w:left w:val="single" w:sz="8" w:space="0" w:color="0080FF"/>
              <w:bottom w:val="single" w:sz="8" w:space="0" w:color="0080FF"/>
              <w:right w:val="single" w:sz="8" w:space="0" w:color="008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869" w:rsidRPr="001E7892" w:rsidRDefault="00CB1869" w:rsidP="002F68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7892">
              <w:rPr>
                <w:sz w:val="18"/>
                <w:szCs w:val="18"/>
              </w:rPr>
              <w:t xml:space="preserve">30 % </w:t>
            </w:r>
          </w:p>
        </w:tc>
      </w:tr>
      <w:tr w:rsidR="00CB1869" w:rsidRPr="001E7892" w:rsidTr="00CB1869">
        <w:trPr>
          <w:trHeight w:val="731"/>
        </w:trPr>
        <w:tc>
          <w:tcPr>
            <w:tcW w:w="6209" w:type="dxa"/>
            <w:tcBorders>
              <w:top w:val="single" w:sz="8" w:space="0" w:color="0080FF"/>
              <w:left w:val="single" w:sz="8" w:space="0" w:color="0080FF"/>
              <w:bottom w:val="single" w:sz="8" w:space="0" w:color="0080FF"/>
              <w:right w:val="single" w:sz="8" w:space="0" w:color="008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869" w:rsidRPr="001E7892" w:rsidRDefault="00CB1869" w:rsidP="002F6851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  <w:r w:rsidRPr="001E7892">
              <w:rPr>
                <w:b/>
                <w:bCs/>
                <w:sz w:val="18"/>
                <w:szCs w:val="18"/>
                <w:lang w:val="fr-FR"/>
              </w:rPr>
              <w:t>Niveau de langue</w:t>
            </w:r>
          </w:p>
          <w:p w:rsidR="00CB1869" w:rsidRPr="001E7892" w:rsidRDefault="00CB1869" w:rsidP="002F6851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  <w:r w:rsidRPr="001E7892">
              <w:rPr>
                <w:sz w:val="18"/>
                <w:szCs w:val="18"/>
                <w:lang w:val="fr-FR"/>
              </w:rPr>
              <w:t xml:space="preserve">Est-ce que le langage est soigné? </w:t>
            </w:r>
          </w:p>
          <w:p w:rsidR="00CB1869" w:rsidRPr="001E7892" w:rsidRDefault="00CB1869" w:rsidP="002F6851">
            <w:pPr>
              <w:spacing w:after="0" w:line="240" w:lineRule="auto"/>
              <w:jc w:val="both"/>
              <w:rPr>
                <w:sz w:val="18"/>
                <w:szCs w:val="18"/>
                <w:lang w:val="fr-FR"/>
              </w:rPr>
            </w:pPr>
            <w:r w:rsidRPr="001E7892">
              <w:rPr>
                <w:sz w:val="18"/>
                <w:szCs w:val="18"/>
                <w:lang w:val="fr-FR"/>
              </w:rPr>
              <w:t xml:space="preserve">Est-ce qu’il n’y a pas (trop de) fautes de langue? </w:t>
            </w:r>
          </w:p>
        </w:tc>
        <w:tc>
          <w:tcPr>
            <w:tcW w:w="1304" w:type="dxa"/>
            <w:tcBorders>
              <w:top w:val="single" w:sz="8" w:space="0" w:color="0080FF"/>
              <w:left w:val="single" w:sz="8" w:space="0" w:color="0080FF"/>
              <w:bottom w:val="single" w:sz="8" w:space="0" w:color="0080FF"/>
              <w:right w:val="single" w:sz="8" w:space="0" w:color="0080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869" w:rsidRPr="001E7892" w:rsidRDefault="00CB1869" w:rsidP="002F68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E7892">
              <w:rPr>
                <w:sz w:val="18"/>
                <w:szCs w:val="18"/>
              </w:rPr>
              <w:t xml:space="preserve">10 % </w:t>
            </w:r>
          </w:p>
        </w:tc>
      </w:tr>
    </w:tbl>
    <w:p w:rsidR="00CB1869" w:rsidRDefault="00CB1869" w:rsidP="002F6851">
      <w:pPr>
        <w:spacing w:after="0"/>
        <w:jc w:val="both"/>
      </w:pPr>
    </w:p>
    <w:p w:rsidR="001E7892" w:rsidRDefault="00CB1869" w:rsidP="002F6851">
      <w:pPr>
        <w:spacing w:after="0"/>
        <w:jc w:val="both"/>
        <w:rPr>
          <w:lang w:val="fr-FR"/>
        </w:rPr>
      </w:pPr>
      <w:r>
        <w:rPr>
          <w:lang w:val="fr-FR"/>
        </w:rPr>
        <w:t>Essayez donc de répondre à chaque question et de soigner votre langage. Bonne chance et, surtout, joyeux Noël !</w:t>
      </w:r>
    </w:p>
    <w:p w:rsidR="00CB1869" w:rsidRDefault="00CB1869" w:rsidP="002F6851">
      <w:pPr>
        <w:spacing w:after="0"/>
        <w:jc w:val="both"/>
        <w:rPr>
          <w:lang w:val="fr-FR"/>
        </w:rPr>
      </w:pPr>
    </w:p>
    <w:p w:rsidR="000258AD" w:rsidRPr="001E7892" w:rsidRDefault="000258AD" w:rsidP="002F6851">
      <w:pPr>
        <w:spacing w:after="0"/>
        <w:jc w:val="both"/>
        <w:rPr>
          <w:lang w:val="fr-FR"/>
        </w:rPr>
      </w:pPr>
    </w:p>
    <w:p w:rsidR="00367CF4" w:rsidRPr="001E7892" w:rsidRDefault="00725A89" w:rsidP="002F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0</w:t>
      </w:r>
      <w:r w:rsidR="00367CF4" w:rsidRPr="001E7892">
        <w:rPr>
          <w:sz w:val="28"/>
          <w:szCs w:val="28"/>
          <w:lang w:val="fr-FR"/>
        </w:rPr>
        <w:t>. Introduction</w:t>
      </w:r>
    </w:p>
    <w:p w:rsidR="00367CF4" w:rsidRPr="001E7892" w:rsidRDefault="00367CF4" w:rsidP="002F6851">
      <w:pPr>
        <w:spacing w:after="0"/>
        <w:rPr>
          <w:lang w:val="fr-FR"/>
        </w:rPr>
      </w:pPr>
    </w:p>
    <w:p w:rsidR="0069141A" w:rsidRDefault="000E62A8" w:rsidP="002F6851">
      <w:pPr>
        <w:spacing w:after="0"/>
        <w:rPr>
          <w:b/>
          <w:bCs/>
          <w:lang w:val="fr-FR"/>
        </w:rPr>
      </w:pPr>
      <w:r>
        <w:rPr>
          <w:lang w:val="fr-FR"/>
        </w:rPr>
        <w:t xml:space="preserve">1. </w:t>
      </w:r>
      <w:r w:rsidR="00962A41">
        <w:rPr>
          <w:b/>
          <w:bCs/>
          <w:lang w:val="fr-FR"/>
        </w:rPr>
        <w:t>Mettez-vous à deux et discutez</w:t>
      </w:r>
      <w:r w:rsidRPr="000E62A8">
        <w:rPr>
          <w:b/>
          <w:bCs/>
          <w:lang w:val="fr-FR"/>
        </w:rPr>
        <w:t xml:space="preserve"> </w:t>
      </w:r>
    </w:p>
    <w:p w:rsidR="00367CF4" w:rsidRDefault="000E62A8" w:rsidP="002F6851">
      <w:pPr>
        <w:spacing w:after="0"/>
        <w:rPr>
          <w:bCs/>
          <w:lang w:val="fr-FR"/>
        </w:rPr>
      </w:pPr>
      <w:r w:rsidRPr="000E62A8">
        <w:rPr>
          <w:lang w:val="fr-FR"/>
        </w:rPr>
        <w:t xml:space="preserve">À quoi pensez-vous si vous pensez à Noël ? Notez +/- </w:t>
      </w:r>
      <w:r w:rsidRPr="000E62A8">
        <w:rPr>
          <w:bCs/>
          <w:lang w:val="fr-FR"/>
        </w:rPr>
        <w:t>6 mots-clés</w:t>
      </w:r>
      <w:r>
        <w:rPr>
          <w:bCs/>
          <w:lang w:val="fr-FR"/>
        </w:rPr>
        <w:t> !</w:t>
      </w:r>
    </w:p>
    <w:p w:rsidR="000E62A8" w:rsidRDefault="000E62A8" w:rsidP="002F6851">
      <w:pPr>
        <w:spacing w:after="0"/>
        <w:rPr>
          <w:bCs/>
          <w:lang w:val="fr-FR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2655"/>
        <w:gridCol w:w="2590"/>
      </w:tblGrid>
      <w:tr w:rsidR="000E62A8" w:rsidTr="000E62A8">
        <w:tc>
          <w:tcPr>
            <w:tcW w:w="2655" w:type="dxa"/>
          </w:tcPr>
          <w:p w:rsidR="000E62A8" w:rsidRDefault="000E62A8" w:rsidP="002F6851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0E62A8" w:rsidRDefault="000E62A8" w:rsidP="002F6851">
            <w:pPr>
              <w:rPr>
                <w:lang w:val="fr-FR"/>
              </w:rPr>
            </w:pPr>
          </w:p>
        </w:tc>
      </w:tr>
      <w:tr w:rsidR="000E62A8" w:rsidTr="000E62A8">
        <w:tc>
          <w:tcPr>
            <w:tcW w:w="2655" w:type="dxa"/>
          </w:tcPr>
          <w:p w:rsidR="000E62A8" w:rsidRDefault="000E62A8" w:rsidP="002F6851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0E62A8" w:rsidRDefault="000E62A8" w:rsidP="002F6851">
            <w:pPr>
              <w:rPr>
                <w:lang w:val="fr-FR"/>
              </w:rPr>
            </w:pPr>
          </w:p>
        </w:tc>
      </w:tr>
      <w:tr w:rsidR="000E62A8" w:rsidTr="000E62A8">
        <w:tc>
          <w:tcPr>
            <w:tcW w:w="2655" w:type="dxa"/>
          </w:tcPr>
          <w:p w:rsidR="000E62A8" w:rsidRDefault="000E62A8" w:rsidP="002F6851">
            <w:pPr>
              <w:rPr>
                <w:lang w:val="fr-FR"/>
              </w:rPr>
            </w:pPr>
          </w:p>
        </w:tc>
        <w:tc>
          <w:tcPr>
            <w:tcW w:w="2590" w:type="dxa"/>
          </w:tcPr>
          <w:p w:rsidR="000E62A8" w:rsidRDefault="000E62A8" w:rsidP="002F6851">
            <w:pPr>
              <w:rPr>
                <w:lang w:val="fr-FR"/>
              </w:rPr>
            </w:pPr>
          </w:p>
        </w:tc>
      </w:tr>
    </w:tbl>
    <w:p w:rsidR="000E62A8" w:rsidRDefault="000E62A8" w:rsidP="002F6851">
      <w:pPr>
        <w:spacing w:after="0"/>
        <w:rPr>
          <w:lang w:val="fr-FR"/>
        </w:rPr>
      </w:pPr>
    </w:p>
    <w:p w:rsidR="000E62A8" w:rsidRPr="000E62A8" w:rsidRDefault="000E62A8" w:rsidP="002F6851">
      <w:pPr>
        <w:spacing w:after="0"/>
        <w:rPr>
          <w:lang w:val="fr-FR"/>
        </w:rPr>
      </w:pPr>
      <w:r>
        <w:rPr>
          <w:lang w:val="fr-FR"/>
        </w:rPr>
        <w:t xml:space="preserve">2. </w:t>
      </w:r>
      <w:r w:rsidRPr="000E62A8">
        <w:rPr>
          <w:b/>
          <w:bCs/>
          <w:lang w:val="fr-FR"/>
        </w:rPr>
        <w:t>Mettez-vous à deux et discutez</w:t>
      </w:r>
    </w:p>
    <w:p w:rsidR="000E62A8" w:rsidRDefault="000E62A8" w:rsidP="002F6851">
      <w:pPr>
        <w:spacing w:after="0"/>
        <w:rPr>
          <w:lang w:val="fr-FR"/>
        </w:rPr>
      </w:pPr>
      <w:r w:rsidRPr="000E62A8">
        <w:rPr>
          <w:lang w:val="fr-FR"/>
        </w:rPr>
        <w:tab/>
        <w:t xml:space="preserve">(a) Pourquoi fêtez-vous Noël? </w:t>
      </w:r>
    </w:p>
    <w:p w:rsidR="000E62A8" w:rsidRDefault="000E62A8" w:rsidP="002F6851">
      <w:pPr>
        <w:spacing w:after="0"/>
        <w:rPr>
          <w:lang w:val="fr-FR"/>
        </w:rPr>
      </w:pPr>
    </w:p>
    <w:p w:rsidR="000E62A8" w:rsidRDefault="000E62A8" w:rsidP="002F6851">
      <w:pPr>
        <w:spacing w:after="0"/>
        <w:rPr>
          <w:lang w:val="fr-FR"/>
        </w:rPr>
      </w:pPr>
    </w:p>
    <w:p w:rsidR="000E62A8" w:rsidRPr="000E62A8" w:rsidRDefault="000E62A8" w:rsidP="002F6851">
      <w:pPr>
        <w:spacing w:after="0"/>
        <w:rPr>
          <w:lang w:val="fr-FR"/>
        </w:rPr>
      </w:pPr>
    </w:p>
    <w:p w:rsidR="000E62A8" w:rsidRPr="000E62A8" w:rsidRDefault="000E62A8" w:rsidP="002F6851">
      <w:pPr>
        <w:spacing w:after="0"/>
        <w:rPr>
          <w:lang w:val="fr-FR"/>
        </w:rPr>
      </w:pPr>
      <w:r w:rsidRPr="000E62A8">
        <w:rPr>
          <w:lang w:val="fr-FR"/>
        </w:rPr>
        <w:tab/>
        <w:t>(b) Quelle est l’origine de la fête de Noël d’après vous?</w:t>
      </w:r>
    </w:p>
    <w:p w:rsidR="000E62A8" w:rsidRDefault="000E62A8" w:rsidP="002F6851">
      <w:pPr>
        <w:spacing w:after="0"/>
        <w:rPr>
          <w:lang w:val="fr-FR"/>
        </w:rPr>
      </w:pPr>
    </w:p>
    <w:p w:rsidR="000E62A8" w:rsidRDefault="000E62A8" w:rsidP="002F6851">
      <w:pPr>
        <w:spacing w:after="0"/>
        <w:rPr>
          <w:lang w:val="fr-FR"/>
        </w:rPr>
      </w:pPr>
    </w:p>
    <w:p w:rsidR="002C2E9D" w:rsidRDefault="002C2E9D">
      <w:pPr>
        <w:rPr>
          <w:bCs/>
          <w:lang w:val="fr-FR"/>
        </w:rPr>
      </w:pPr>
      <w:r>
        <w:rPr>
          <w:bCs/>
          <w:lang w:val="fr-FR"/>
        </w:rPr>
        <w:br w:type="page"/>
      </w:r>
    </w:p>
    <w:p w:rsidR="0069141A" w:rsidRPr="0069141A" w:rsidRDefault="0069141A" w:rsidP="002F6851">
      <w:pPr>
        <w:spacing w:after="0"/>
        <w:rPr>
          <w:lang w:val="fr-FR"/>
        </w:rPr>
      </w:pPr>
      <w:r w:rsidRPr="0069141A">
        <w:rPr>
          <w:bCs/>
          <w:lang w:val="fr-FR"/>
        </w:rPr>
        <w:lastRenderedPageBreak/>
        <w:t>3.</w:t>
      </w:r>
      <w:r>
        <w:rPr>
          <w:b/>
          <w:bCs/>
          <w:lang w:val="fr-FR"/>
        </w:rPr>
        <w:t xml:space="preserve"> </w:t>
      </w:r>
      <w:r w:rsidRPr="0069141A">
        <w:rPr>
          <w:b/>
          <w:bCs/>
          <w:lang w:val="fr-FR"/>
        </w:rPr>
        <w:t>Mettez-vous à deux et réfléchissez</w:t>
      </w:r>
    </w:p>
    <w:p w:rsidR="0069141A" w:rsidRPr="0069141A" w:rsidRDefault="0069141A" w:rsidP="002F6851">
      <w:pPr>
        <w:spacing w:after="0"/>
        <w:rPr>
          <w:lang w:val="fr-FR"/>
        </w:rPr>
      </w:pPr>
      <w:r w:rsidRPr="0069141A">
        <w:rPr>
          <w:lang w:val="fr-FR"/>
        </w:rPr>
        <w:t xml:space="preserve">Est-ce que vous avez déjà fêté Noël dans un autre pays? Si non, pensez (par exemple) à la fête de Noël aux États-Unis. Pouvez-vous nommer des différences par rapport à Noël dans votre pays? </w:t>
      </w:r>
    </w:p>
    <w:p w:rsidR="000E62A8" w:rsidRDefault="000E62A8" w:rsidP="002F6851">
      <w:pPr>
        <w:spacing w:after="0"/>
        <w:rPr>
          <w:lang w:val="fr-FR"/>
        </w:rPr>
      </w:pPr>
    </w:p>
    <w:p w:rsidR="000E62A8" w:rsidRDefault="000E62A8" w:rsidP="002F6851">
      <w:pPr>
        <w:spacing w:after="0"/>
        <w:rPr>
          <w:lang w:val="fr-FR"/>
        </w:rPr>
      </w:pPr>
    </w:p>
    <w:p w:rsidR="0069141A" w:rsidRDefault="0069141A" w:rsidP="002F6851">
      <w:pPr>
        <w:spacing w:after="0"/>
        <w:rPr>
          <w:lang w:val="fr-FR"/>
        </w:rPr>
      </w:pPr>
    </w:p>
    <w:p w:rsidR="0069141A" w:rsidRDefault="0069141A" w:rsidP="002F6851">
      <w:pPr>
        <w:spacing w:after="0"/>
        <w:rPr>
          <w:lang w:val="fr-FR"/>
        </w:rPr>
      </w:pPr>
    </w:p>
    <w:p w:rsidR="0069141A" w:rsidRDefault="0069141A" w:rsidP="002F6851">
      <w:pPr>
        <w:spacing w:after="0"/>
        <w:rPr>
          <w:lang w:val="fr-FR"/>
        </w:rPr>
      </w:pPr>
    </w:p>
    <w:p w:rsidR="0069141A" w:rsidRPr="00725A89" w:rsidRDefault="00725A89" w:rsidP="002F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sz w:val="28"/>
          <w:szCs w:val="28"/>
          <w:lang w:val="fr-FR"/>
        </w:rPr>
      </w:pPr>
      <w:r w:rsidRPr="00725A89">
        <w:rPr>
          <w:sz w:val="28"/>
          <w:szCs w:val="28"/>
          <w:lang w:val="fr-FR"/>
        </w:rPr>
        <w:t>1. Le sapin de Noël</w:t>
      </w:r>
    </w:p>
    <w:p w:rsidR="00725A89" w:rsidRDefault="00725A89" w:rsidP="002F6851">
      <w:pPr>
        <w:spacing w:after="0"/>
        <w:rPr>
          <w:lang w:val="fr-FR"/>
        </w:rPr>
      </w:pPr>
    </w:p>
    <w:p w:rsidR="00725A89" w:rsidRPr="00725A89" w:rsidRDefault="00725A89" w:rsidP="002F6851">
      <w:pPr>
        <w:spacing w:after="0"/>
        <w:rPr>
          <w:lang w:val="fr-FR"/>
        </w:rPr>
      </w:pPr>
      <w:r>
        <w:rPr>
          <w:b/>
          <w:bCs/>
          <w:lang w:val="fr-FR"/>
        </w:rPr>
        <w:t xml:space="preserve">1. </w:t>
      </w:r>
      <w:r w:rsidRPr="00725A89">
        <w:rPr>
          <w:b/>
          <w:bCs/>
          <w:lang w:val="fr-FR"/>
        </w:rPr>
        <w:t>Réfléchissez</w:t>
      </w:r>
    </w:p>
    <w:p w:rsidR="00725A89" w:rsidRPr="00725A89" w:rsidRDefault="00725A89" w:rsidP="002F6851">
      <w:pPr>
        <w:spacing w:after="0"/>
        <w:rPr>
          <w:lang w:val="fr-FR"/>
        </w:rPr>
      </w:pPr>
      <w:r w:rsidRPr="00725A89">
        <w:rPr>
          <w:lang w:val="fr-FR"/>
        </w:rPr>
        <w:t>Depuis quand est-ce que le sapin fait partie de la fête de Noël, d’après vous?</w:t>
      </w:r>
    </w:p>
    <w:p w:rsidR="00725A89" w:rsidRDefault="00725A89" w:rsidP="002F6851">
      <w:pPr>
        <w:spacing w:after="0"/>
        <w:rPr>
          <w:lang w:val="fr-FR"/>
        </w:rPr>
      </w:pPr>
    </w:p>
    <w:p w:rsidR="00725A89" w:rsidRPr="006B3485" w:rsidRDefault="00725A89" w:rsidP="002F6851">
      <w:pPr>
        <w:spacing w:after="0"/>
        <w:rPr>
          <w:b/>
          <w:lang w:val="fr-FR"/>
        </w:rPr>
      </w:pPr>
    </w:p>
    <w:p w:rsidR="006B3485" w:rsidRPr="004A1F00" w:rsidRDefault="00725A89" w:rsidP="002F6851">
      <w:pPr>
        <w:spacing w:after="0"/>
        <w:rPr>
          <w:b/>
          <w:lang w:val="fr-FR"/>
        </w:rPr>
      </w:pPr>
      <w:r w:rsidRPr="006B3485">
        <w:rPr>
          <w:b/>
          <w:lang w:val="fr-FR"/>
        </w:rPr>
        <w:t>2.</w:t>
      </w:r>
      <w:r>
        <w:rPr>
          <w:lang w:val="fr-FR"/>
        </w:rPr>
        <w:t xml:space="preserve"> </w:t>
      </w:r>
      <w:r w:rsidRPr="006B3485">
        <w:rPr>
          <w:b/>
          <w:lang w:val="fr-FR"/>
        </w:rPr>
        <w:t xml:space="preserve">L’origine du sapin de Noël </w:t>
      </w:r>
    </w:p>
    <w:p w:rsidR="006B3485" w:rsidRPr="006B3485" w:rsidRDefault="006B3485" w:rsidP="002F6851">
      <w:pPr>
        <w:spacing w:after="0"/>
        <w:rPr>
          <w:lang w:val="fr-FR"/>
        </w:rPr>
      </w:pPr>
      <w:r>
        <w:rPr>
          <w:lang w:val="fr-FR"/>
        </w:rPr>
        <w:t>Cliquez sur le symbole</w:t>
      </w:r>
      <w:r w:rsidR="004A1F00">
        <w:rPr>
          <w:lang w:val="fr-FR"/>
        </w:rPr>
        <w:t xml:space="preserve"> </w:t>
      </w:r>
      <w:r w:rsidR="005936CA">
        <w:rPr>
          <w:noProof/>
        </w:rPr>
        <mc:AlternateContent>
          <mc:Choice Requires="wps">
            <w:drawing>
              <wp:inline distT="0" distB="0" distL="0" distR="0">
                <wp:extent cx="209550" cy="269240"/>
                <wp:effectExtent l="20955" t="18415" r="26670" b="7620"/>
                <wp:docPr id="5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09550" cy="26924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ree" o:spid="_x0000_s1026" style="width:16.5pt;height: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" path="m,18900r9257,l9257,21600r3086,l12343,18900r9257,l12343,12600r6171,l12343,6300r3086,l10800,,6171,6300r3086,l3086,12600r6171,l,18900xe" fillcolor="green">
                <v:stroke joinstyle="miter"/>
                <v:shadow offset="6pt,6pt"/>
                <v:path o:connecttype="custom" o:connectlocs="104775,0;59867,78528;29938,157057;0,235585;149683,78528;179612,157057;209550,235585" o:connectangles="270,180,180,180,0,0,0" textboxrect="761,22454,21069,28282"/>
                <o:lock v:ext="edit" verticies="t"/>
                <w10:anchorlock/>
              </v:shape>
            </w:pict>
          </mc:Fallback>
        </mc:AlternateContent>
      </w:r>
      <w:r w:rsidR="005040ED">
        <w:rPr>
          <w:lang w:val="fr-FR"/>
        </w:rPr>
        <w:t xml:space="preserve"> </w:t>
      </w:r>
      <w:r>
        <w:rPr>
          <w:lang w:val="fr-FR"/>
        </w:rPr>
        <w:t xml:space="preserve">dans la Webquest en consultez le site qui s’ouvre. Répondez aux questions suivantes. </w:t>
      </w:r>
      <w:r w:rsidR="00304D4B">
        <w:rPr>
          <w:lang w:val="fr-FR"/>
        </w:rPr>
        <w:t>Dès</w:t>
      </w:r>
      <w:r w:rsidR="00113ABA">
        <w:rPr>
          <w:lang w:val="fr-FR"/>
        </w:rPr>
        <w:t xml:space="preserve"> maintenant,</w:t>
      </w:r>
      <w:r>
        <w:rPr>
          <w:lang w:val="fr-FR"/>
        </w:rPr>
        <w:t xml:space="preserve"> </w:t>
      </w:r>
      <w:r w:rsidR="00304D4B">
        <w:rPr>
          <w:lang w:val="fr-FR"/>
        </w:rPr>
        <w:t xml:space="preserve">vous allez travailler </w:t>
      </w:r>
      <w:r>
        <w:rPr>
          <w:lang w:val="fr-FR"/>
        </w:rPr>
        <w:t>individuellement.</w:t>
      </w:r>
    </w:p>
    <w:p w:rsidR="00725A89" w:rsidRDefault="00725A89" w:rsidP="002F6851">
      <w:pPr>
        <w:spacing w:after="0"/>
        <w:rPr>
          <w:lang w:val="fr-FR"/>
        </w:rPr>
      </w:pPr>
    </w:p>
    <w:p w:rsidR="00725A89" w:rsidRPr="00725A89" w:rsidRDefault="00725A89" w:rsidP="002F6851">
      <w:pPr>
        <w:spacing w:after="0"/>
        <w:ind w:left="284"/>
        <w:rPr>
          <w:lang w:val="fr-FR"/>
        </w:rPr>
      </w:pPr>
      <w:r>
        <w:rPr>
          <w:lang w:val="fr-FR"/>
        </w:rPr>
        <w:t xml:space="preserve">(a) </w:t>
      </w:r>
      <w:r w:rsidRPr="00725A89">
        <w:rPr>
          <w:lang w:val="fr-FR"/>
        </w:rPr>
        <w:t>Quelles sont les différences les plus</w:t>
      </w:r>
      <w:r w:rsidR="00FD62D3">
        <w:rPr>
          <w:lang w:val="fr-FR"/>
        </w:rPr>
        <w:t xml:space="preserve"> importantes entre le sapin de</w:t>
      </w:r>
      <w:r w:rsidRPr="00725A89">
        <w:rPr>
          <w:lang w:val="fr-FR"/>
        </w:rPr>
        <w:t xml:space="preserve"> Noël tel qu’on le connaît actuel</w:t>
      </w:r>
      <w:r w:rsidR="00FD62D3">
        <w:rPr>
          <w:lang w:val="fr-FR"/>
        </w:rPr>
        <w:t xml:space="preserve">lement et celui des siècles </w:t>
      </w:r>
      <w:r w:rsidRPr="00725A89">
        <w:rPr>
          <w:lang w:val="fr-FR"/>
        </w:rPr>
        <w:t>précédents? (Pensez aux décorations, à la valeur symbolique, etc.)</w:t>
      </w:r>
    </w:p>
    <w:p w:rsidR="00725A89" w:rsidRDefault="00725A89" w:rsidP="002F6851">
      <w:pPr>
        <w:spacing w:after="0"/>
        <w:rPr>
          <w:lang w:val="fr-FR"/>
        </w:rPr>
      </w:pPr>
      <w:r w:rsidRPr="00725A89">
        <w:rPr>
          <w:lang w:val="fr-FR"/>
        </w:rPr>
        <w:t xml:space="preserve">      </w:t>
      </w:r>
    </w:p>
    <w:p w:rsidR="00CF280C" w:rsidRDefault="00CF280C" w:rsidP="002F6851">
      <w:pPr>
        <w:spacing w:after="0"/>
        <w:rPr>
          <w:lang w:val="fr-FR"/>
        </w:rPr>
      </w:pPr>
    </w:p>
    <w:p w:rsidR="00CF280C" w:rsidRDefault="00CF280C" w:rsidP="002F6851">
      <w:pPr>
        <w:spacing w:after="0"/>
        <w:rPr>
          <w:lang w:val="fr-FR"/>
        </w:rPr>
      </w:pPr>
    </w:p>
    <w:p w:rsidR="00CF280C" w:rsidRPr="00725A89" w:rsidRDefault="00CF280C" w:rsidP="002F6851">
      <w:pPr>
        <w:spacing w:after="0"/>
        <w:rPr>
          <w:lang w:val="fr-FR"/>
        </w:rPr>
      </w:pPr>
    </w:p>
    <w:p w:rsidR="00725A89" w:rsidRPr="00725A89" w:rsidRDefault="00FD62D3" w:rsidP="002F6851">
      <w:pPr>
        <w:spacing w:after="0"/>
        <w:ind w:left="284"/>
        <w:rPr>
          <w:lang w:val="fr-FR"/>
        </w:rPr>
      </w:pPr>
      <w:r>
        <w:rPr>
          <w:lang w:val="fr-FR"/>
        </w:rPr>
        <w:t>(</w:t>
      </w:r>
      <w:r w:rsidR="00725A89" w:rsidRPr="00725A89">
        <w:rPr>
          <w:lang w:val="fr-FR"/>
        </w:rPr>
        <w:t>b) Quelle région de France a joué un rôle im</w:t>
      </w:r>
      <w:r>
        <w:rPr>
          <w:lang w:val="fr-FR"/>
        </w:rPr>
        <w:t>portant dans l’histoire du sapin de Noël et comment</w:t>
      </w:r>
      <w:r w:rsidR="00725A89" w:rsidRPr="00725A89">
        <w:rPr>
          <w:lang w:val="fr-FR"/>
        </w:rPr>
        <w:t>? Situez la régio</w:t>
      </w:r>
      <w:r>
        <w:rPr>
          <w:lang w:val="fr-FR"/>
        </w:rPr>
        <w:t xml:space="preserve">n en question </w:t>
      </w:r>
      <w:r w:rsidR="00725A89" w:rsidRPr="00725A89">
        <w:rPr>
          <w:lang w:val="fr-FR"/>
        </w:rPr>
        <w:t xml:space="preserve">sur la carte de France. </w:t>
      </w:r>
    </w:p>
    <w:p w:rsidR="00725A89" w:rsidRDefault="00725A89" w:rsidP="002F6851">
      <w:pPr>
        <w:spacing w:after="0"/>
        <w:rPr>
          <w:lang w:val="fr-FR"/>
        </w:rPr>
      </w:pPr>
    </w:p>
    <w:p w:rsidR="00725A89" w:rsidRDefault="00CF280C" w:rsidP="002F6851">
      <w:pPr>
        <w:spacing w:after="0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79375</wp:posOffset>
            </wp:positionV>
            <wp:extent cx="2409825" cy="2447925"/>
            <wp:effectExtent l="19050" t="0" r="9525" b="0"/>
            <wp:wrapSquare wrapText="bothSides"/>
            <wp:docPr id="4" name="Afbeelding 1" descr="carte vierge 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vierge 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4628" t="4704" r="16364" b="10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A89" w:rsidRDefault="00725A89" w:rsidP="002F6851">
      <w:pPr>
        <w:spacing w:after="0"/>
        <w:rPr>
          <w:lang w:val="fr-FR"/>
        </w:rPr>
      </w:pPr>
    </w:p>
    <w:p w:rsidR="00CF280C" w:rsidRDefault="00CF280C" w:rsidP="002F6851">
      <w:pPr>
        <w:spacing w:after="0"/>
        <w:rPr>
          <w:lang w:val="fr-FR"/>
        </w:rPr>
      </w:pPr>
    </w:p>
    <w:p w:rsidR="00CF280C" w:rsidRDefault="00CF280C" w:rsidP="002F6851">
      <w:pPr>
        <w:spacing w:after="0"/>
        <w:rPr>
          <w:lang w:val="fr-FR"/>
        </w:rPr>
      </w:pPr>
    </w:p>
    <w:p w:rsidR="00CF280C" w:rsidRDefault="00CF280C" w:rsidP="002F6851">
      <w:pPr>
        <w:spacing w:after="0"/>
        <w:rPr>
          <w:lang w:val="fr-FR"/>
        </w:rPr>
      </w:pPr>
    </w:p>
    <w:p w:rsidR="00CF280C" w:rsidRDefault="00CF280C" w:rsidP="002F6851">
      <w:pPr>
        <w:spacing w:after="0"/>
        <w:rPr>
          <w:lang w:val="fr-FR"/>
        </w:rPr>
      </w:pPr>
    </w:p>
    <w:p w:rsidR="00CF280C" w:rsidRDefault="00CF280C" w:rsidP="002F6851">
      <w:pPr>
        <w:spacing w:after="0"/>
        <w:rPr>
          <w:lang w:val="fr-FR"/>
        </w:rPr>
      </w:pPr>
    </w:p>
    <w:p w:rsidR="00CF280C" w:rsidRDefault="00CF280C" w:rsidP="002F6851">
      <w:pPr>
        <w:spacing w:after="0"/>
        <w:rPr>
          <w:lang w:val="fr-FR"/>
        </w:rPr>
      </w:pPr>
    </w:p>
    <w:p w:rsidR="00CF280C" w:rsidRDefault="00CF280C" w:rsidP="002F6851">
      <w:pPr>
        <w:spacing w:after="0"/>
        <w:rPr>
          <w:lang w:val="fr-FR"/>
        </w:rPr>
      </w:pPr>
    </w:p>
    <w:p w:rsidR="00CF280C" w:rsidRDefault="00CF280C" w:rsidP="002F6851">
      <w:pPr>
        <w:spacing w:after="0"/>
        <w:rPr>
          <w:lang w:val="fr-FR"/>
        </w:rPr>
      </w:pPr>
    </w:p>
    <w:p w:rsidR="00CF280C" w:rsidRDefault="00CF280C" w:rsidP="002F6851">
      <w:pPr>
        <w:spacing w:after="0"/>
        <w:rPr>
          <w:lang w:val="fr-FR"/>
        </w:rPr>
      </w:pPr>
    </w:p>
    <w:p w:rsidR="00CF280C" w:rsidRDefault="00CF280C" w:rsidP="002F6851">
      <w:pPr>
        <w:spacing w:after="0"/>
        <w:rPr>
          <w:lang w:val="fr-FR"/>
        </w:rPr>
      </w:pPr>
    </w:p>
    <w:p w:rsidR="00CF280C" w:rsidRDefault="00CF280C" w:rsidP="002F6851">
      <w:pPr>
        <w:spacing w:after="0"/>
        <w:rPr>
          <w:lang w:val="fr-FR"/>
        </w:rPr>
      </w:pPr>
    </w:p>
    <w:p w:rsidR="00CF280C" w:rsidRDefault="00CF280C" w:rsidP="002F6851">
      <w:pPr>
        <w:spacing w:after="0"/>
        <w:rPr>
          <w:lang w:val="fr-FR"/>
        </w:rPr>
      </w:pPr>
    </w:p>
    <w:p w:rsidR="006B3485" w:rsidRDefault="006B3485" w:rsidP="002F6851">
      <w:pPr>
        <w:spacing w:after="0"/>
        <w:rPr>
          <w:lang w:val="fr-FR"/>
        </w:rPr>
      </w:pPr>
    </w:p>
    <w:p w:rsidR="00CF280C" w:rsidRPr="006B3485" w:rsidRDefault="006B3485" w:rsidP="002F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sz w:val="28"/>
          <w:szCs w:val="28"/>
          <w:lang w:val="fr-FR"/>
        </w:rPr>
      </w:pPr>
      <w:r w:rsidRPr="006B3485">
        <w:rPr>
          <w:sz w:val="28"/>
          <w:szCs w:val="28"/>
          <w:lang w:val="fr-FR"/>
        </w:rPr>
        <w:lastRenderedPageBreak/>
        <w:t>2. Le Père Noël</w:t>
      </w:r>
    </w:p>
    <w:p w:rsidR="006B3485" w:rsidRDefault="006B3485" w:rsidP="002F6851">
      <w:pPr>
        <w:spacing w:after="0"/>
        <w:rPr>
          <w:lang w:val="fr-FR"/>
        </w:rPr>
      </w:pPr>
    </w:p>
    <w:p w:rsidR="006B3485" w:rsidRDefault="005040ED" w:rsidP="002F6851">
      <w:pPr>
        <w:spacing w:after="0"/>
        <w:rPr>
          <w:b/>
          <w:bCs/>
          <w:lang w:val="fr-FR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4989195</wp:posOffset>
            </wp:positionH>
            <wp:positionV relativeFrom="paragraph">
              <wp:posOffset>50165</wp:posOffset>
            </wp:positionV>
            <wp:extent cx="810260" cy="871855"/>
            <wp:effectExtent l="76200" t="95250" r="46990" b="42545"/>
            <wp:wrapTight wrapText="bothSides">
              <wp:wrapPolygon edited="0">
                <wp:start x="-811" y="45"/>
                <wp:lineTo x="99" y="3238"/>
                <wp:lineTo x="3724" y="6740"/>
                <wp:lineTo x="288" y="7586"/>
                <wp:lineTo x="-1026" y="10350"/>
                <wp:lineTo x="895" y="15248"/>
                <wp:lineTo x="-288" y="18469"/>
                <wp:lineTo x="1734" y="21877"/>
                <wp:lineTo x="9848" y="20856"/>
                <wp:lineTo x="9979" y="21312"/>
                <wp:lineTo x="18844" y="21083"/>
                <wp:lineTo x="19826" y="20841"/>
                <wp:lineTo x="22280" y="20237"/>
                <wp:lineTo x="22771" y="20116"/>
                <wp:lineTo x="22121" y="17835"/>
                <wp:lineTo x="22612" y="17714"/>
                <wp:lineTo x="21774" y="11085"/>
                <wp:lineTo x="21023" y="10293"/>
                <wp:lineTo x="20054" y="3208"/>
                <wp:lineTo x="19924" y="2752"/>
                <wp:lineTo x="20256" y="229"/>
                <wp:lineTo x="15808" y="-629"/>
                <wp:lineTo x="1643" y="-560"/>
                <wp:lineTo x="-811" y="45"/>
              </wp:wrapPolygon>
            </wp:wrapTight>
            <wp:docPr id="3" name="Afbeelding 11" descr="http://t2.gstatic.com/images?q=tbn:ANd9GcRn1ZnH4ZAXchlaQtAZ7YjdVtexhcxzZh2nvRjFN2AMLiX6AI1K7VZwabZb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1" descr="http://t2.gstatic.com/images?q=tbn:ANd9GcRn1ZnH4ZAXchlaQtAZ7YjdVtexhcxzZh2nvRjFN2AMLiX6AI1K7VZwabZbK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2960" t="13990" b="6288"/>
                    <a:stretch>
                      <a:fillRect/>
                    </a:stretch>
                  </pic:blipFill>
                  <pic:spPr bwMode="auto">
                    <a:xfrm rot="890133" flipH="1">
                      <a:off x="0" y="0"/>
                      <a:ext cx="81026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485">
        <w:rPr>
          <w:b/>
          <w:bCs/>
          <w:lang w:val="fr-FR"/>
        </w:rPr>
        <w:t>1. L’histoire du Père Noël</w:t>
      </w:r>
    </w:p>
    <w:p w:rsidR="005040ED" w:rsidRDefault="006B3485" w:rsidP="002F6851">
      <w:pPr>
        <w:spacing w:after="0"/>
        <w:rPr>
          <w:bCs/>
          <w:lang w:val="fr-FR"/>
        </w:rPr>
      </w:pPr>
      <w:r>
        <w:rPr>
          <w:b/>
          <w:bCs/>
          <w:lang w:val="fr-FR"/>
        </w:rPr>
        <w:t xml:space="preserve"> </w:t>
      </w:r>
      <w:r>
        <w:rPr>
          <w:bCs/>
          <w:lang w:val="fr-FR"/>
        </w:rPr>
        <w:t>Lisez l’article</w:t>
      </w:r>
      <w:r w:rsidR="004A1F00">
        <w:rPr>
          <w:bCs/>
          <w:lang w:val="fr-FR"/>
        </w:rPr>
        <w:t xml:space="preserve"> </w:t>
      </w:r>
      <w:r>
        <w:rPr>
          <w:bCs/>
          <w:lang w:val="fr-FR"/>
        </w:rPr>
        <w:t xml:space="preserve">ou écoutez l’explication sur l’histoire du Père Noël. </w:t>
      </w:r>
    </w:p>
    <w:p w:rsidR="006B3485" w:rsidRPr="006B3485" w:rsidRDefault="006B3485" w:rsidP="002F6851">
      <w:pPr>
        <w:spacing w:after="0"/>
        <w:rPr>
          <w:lang w:val="fr-FR"/>
        </w:rPr>
      </w:pPr>
      <w:r>
        <w:rPr>
          <w:bCs/>
          <w:lang w:val="fr-FR"/>
        </w:rPr>
        <w:t xml:space="preserve">Essayez de répondre aux questions suivantes. </w:t>
      </w:r>
    </w:p>
    <w:p w:rsidR="005040ED" w:rsidRDefault="006B3485" w:rsidP="002F6851">
      <w:pPr>
        <w:tabs>
          <w:tab w:val="left" w:pos="284"/>
        </w:tabs>
        <w:spacing w:after="0"/>
        <w:rPr>
          <w:lang w:val="fr-FR"/>
        </w:rPr>
      </w:pPr>
      <w:r w:rsidRPr="006B3485">
        <w:rPr>
          <w:lang w:val="fr-FR"/>
        </w:rPr>
        <w:tab/>
        <w:t xml:space="preserve">(a) Quelles sont les différentes étapes les plus importantes dans l’histoire </w:t>
      </w:r>
    </w:p>
    <w:p w:rsidR="006B3485" w:rsidRPr="006B3485" w:rsidRDefault="005040ED" w:rsidP="005040ED">
      <w:pPr>
        <w:tabs>
          <w:tab w:val="left" w:pos="284"/>
        </w:tabs>
        <w:spacing w:after="0"/>
        <w:ind w:left="284" w:hanging="284"/>
        <w:rPr>
          <w:lang w:val="fr-FR"/>
        </w:rPr>
      </w:pPr>
      <w:r>
        <w:rPr>
          <w:lang w:val="fr-FR"/>
        </w:rPr>
        <w:tab/>
      </w:r>
      <w:r w:rsidR="006B3485" w:rsidRPr="006B3485">
        <w:rPr>
          <w:lang w:val="fr-FR"/>
        </w:rPr>
        <w:t>du Père Noël?</w:t>
      </w:r>
    </w:p>
    <w:p w:rsidR="004A1F00" w:rsidRDefault="006B3485" w:rsidP="00756DA1">
      <w:pPr>
        <w:spacing w:after="0"/>
        <w:rPr>
          <w:lang w:val="fr-FR"/>
        </w:rPr>
      </w:pPr>
      <w:r w:rsidRPr="006B3485">
        <w:rPr>
          <w:lang w:val="fr-FR"/>
        </w:rPr>
        <w:tab/>
      </w:r>
    </w:p>
    <w:p w:rsidR="00756DA1" w:rsidRDefault="00756DA1" w:rsidP="00756DA1">
      <w:pPr>
        <w:spacing w:after="0"/>
        <w:rPr>
          <w:lang w:val="fr-FR"/>
        </w:rPr>
      </w:pPr>
    </w:p>
    <w:p w:rsidR="004A1F00" w:rsidRDefault="004A1F00" w:rsidP="002F6851">
      <w:pPr>
        <w:tabs>
          <w:tab w:val="left" w:pos="284"/>
        </w:tabs>
        <w:spacing w:after="0"/>
        <w:ind w:left="284" w:hanging="284"/>
        <w:rPr>
          <w:lang w:val="fr-FR"/>
        </w:rPr>
      </w:pPr>
    </w:p>
    <w:p w:rsidR="004A1F00" w:rsidRDefault="004A1F00" w:rsidP="002F6851">
      <w:pPr>
        <w:tabs>
          <w:tab w:val="left" w:pos="284"/>
        </w:tabs>
        <w:spacing w:after="0"/>
        <w:ind w:left="284" w:hanging="284"/>
        <w:rPr>
          <w:lang w:val="fr-FR"/>
        </w:rPr>
      </w:pPr>
    </w:p>
    <w:p w:rsidR="004A1F00" w:rsidRDefault="004A1F00" w:rsidP="002F6851">
      <w:pPr>
        <w:tabs>
          <w:tab w:val="left" w:pos="284"/>
        </w:tabs>
        <w:spacing w:after="0"/>
        <w:ind w:left="284"/>
        <w:rPr>
          <w:lang w:val="fr-FR"/>
        </w:rPr>
      </w:pPr>
    </w:p>
    <w:p w:rsidR="004A1F00" w:rsidRDefault="004A1F00" w:rsidP="002F6851">
      <w:pPr>
        <w:tabs>
          <w:tab w:val="left" w:pos="284"/>
        </w:tabs>
        <w:spacing w:after="0"/>
        <w:ind w:left="284"/>
        <w:rPr>
          <w:lang w:val="fr-FR"/>
        </w:rPr>
      </w:pPr>
    </w:p>
    <w:p w:rsidR="006B3485" w:rsidRPr="004A1F00" w:rsidRDefault="006B3485" w:rsidP="002F6851">
      <w:pPr>
        <w:tabs>
          <w:tab w:val="left" w:pos="284"/>
        </w:tabs>
        <w:spacing w:after="0"/>
        <w:ind w:left="284"/>
        <w:rPr>
          <w:lang w:val="fr-FR"/>
        </w:rPr>
      </w:pPr>
      <w:r w:rsidRPr="006B3485">
        <w:rPr>
          <w:lang w:val="fr-FR"/>
        </w:rPr>
        <w:t xml:space="preserve">(b) Est-ce que vous préférez que les parents donnent les cadeaux aux enfants ou est-ce qu’il vaut mieux que le Père Noël le fasse?  </w:t>
      </w:r>
      <w:r w:rsidRPr="004A1F00">
        <w:rPr>
          <w:lang w:val="fr-FR"/>
        </w:rPr>
        <w:t xml:space="preserve">Expliquez! </w:t>
      </w:r>
    </w:p>
    <w:p w:rsidR="004A1F00" w:rsidRDefault="004A1F00" w:rsidP="002F6851">
      <w:pPr>
        <w:spacing w:after="0"/>
        <w:rPr>
          <w:lang w:val="fr-FR"/>
        </w:rPr>
      </w:pPr>
    </w:p>
    <w:p w:rsidR="004A1F00" w:rsidRDefault="004A1F00" w:rsidP="002F6851">
      <w:pPr>
        <w:spacing w:after="0"/>
        <w:rPr>
          <w:lang w:val="fr-FR"/>
        </w:rPr>
      </w:pPr>
    </w:p>
    <w:p w:rsidR="004A1F00" w:rsidRDefault="004A1F00" w:rsidP="002F6851">
      <w:pPr>
        <w:spacing w:after="0"/>
        <w:rPr>
          <w:lang w:val="fr-FR"/>
        </w:rPr>
      </w:pPr>
    </w:p>
    <w:p w:rsidR="004A1F00" w:rsidRDefault="004A1F00" w:rsidP="002F6851">
      <w:pPr>
        <w:spacing w:after="0"/>
        <w:rPr>
          <w:lang w:val="fr-FR"/>
        </w:rPr>
      </w:pPr>
    </w:p>
    <w:p w:rsidR="002F6851" w:rsidRDefault="002F6851" w:rsidP="002F6851">
      <w:pPr>
        <w:spacing w:after="0"/>
        <w:rPr>
          <w:lang w:val="fr-FR"/>
        </w:rPr>
      </w:pPr>
    </w:p>
    <w:p w:rsidR="004A1F00" w:rsidRPr="002F6851" w:rsidRDefault="002F6851" w:rsidP="002F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sz w:val="28"/>
          <w:szCs w:val="28"/>
          <w:lang w:val="fr-FR"/>
        </w:rPr>
      </w:pPr>
      <w:r w:rsidRPr="002F6851">
        <w:rPr>
          <w:sz w:val="28"/>
          <w:szCs w:val="28"/>
          <w:lang w:val="fr-FR"/>
        </w:rPr>
        <w:t>3. Les santons de Provence</w:t>
      </w:r>
    </w:p>
    <w:p w:rsidR="002F6851" w:rsidRDefault="002F6851" w:rsidP="002F6851">
      <w:pPr>
        <w:spacing w:after="0"/>
        <w:rPr>
          <w:lang w:val="fr-FR"/>
        </w:rPr>
      </w:pPr>
    </w:p>
    <w:p w:rsidR="002F6851" w:rsidRPr="002F6851" w:rsidRDefault="002F6851" w:rsidP="002F6851">
      <w:pPr>
        <w:spacing w:after="0"/>
        <w:rPr>
          <w:b/>
          <w:lang w:val="fr-FR"/>
        </w:rPr>
      </w:pPr>
      <w:r w:rsidRPr="002F6851">
        <w:rPr>
          <w:b/>
          <w:lang w:val="fr-FR"/>
        </w:rPr>
        <w:t>1. Réfléchissez</w:t>
      </w:r>
    </w:p>
    <w:p w:rsidR="002F6851" w:rsidRPr="002F6851" w:rsidRDefault="002F6851" w:rsidP="002F6851">
      <w:pPr>
        <w:spacing w:after="0"/>
        <w:rPr>
          <w:lang w:val="fr-FR"/>
        </w:rPr>
      </w:pPr>
      <w:r w:rsidRPr="002F6851">
        <w:rPr>
          <w:lang w:val="fr-FR"/>
        </w:rPr>
        <w:t xml:space="preserve">Quels personnages met-on normalement dans la crèche de Noël? </w:t>
      </w:r>
    </w:p>
    <w:p w:rsidR="002F6851" w:rsidRDefault="002F6851" w:rsidP="002F6851">
      <w:pPr>
        <w:spacing w:after="0"/>
        <w:rPr>
          <w:lang w:val="fr-FR"/>
        </w:rPr>
      </w:pPr>
    </w:p>
    <w:p w:rsidR="004A1F00" w:rsidRDefault="004A1F00" w:rsidP="002F6851">
      <w:pPr>
        <w:spacing w:after="0"/>
        <w:rPr>
          <w:lang w:val="fr-FR"/>
        </w:rPr>
      </w:pPr>
    </w:p>
    <w:p w:rsidR="002F6851" w:rsidRDefault="001776AE" w:rsidP="002F6851">
      <w:pPr>
        <w:spacing w:after="0"/>
        <w:rPr>
          <w:b/>
          <w:lang w:val="fr-FR"/>
        </w:rPr>
      </w:pPr>
      <w:r w:rsidRPr="001776AE">
        <w:rPr>
          <w:b/>
          <w:lang w:val="fr-FR"/>
        </w:rPr>
        <w:t>2. Le santonnier d'Aix-en-Provence</w:t>
      </w:r>
    </w:p>
    <w:p w:rsidR="001776AE" w:rsidRPr="001776AE" w:rsidRDefault="001776AE" w:rsidP="002F6851">
      <w:pPr>
        <w:spacing w:after="0"/>
        <w:rPr>
          <w:lang w:val="fr-FR"/>
        </w:rPr>
      </w:pPr>
      <w:r w:rsidRPr="001776AE">
        <w:rPr>
          <w:lang w:val="fr-FR"/>
        </w:rPr>
        <w:t xml:space="preserve">Cliquez sur le lien, écoutez le reportage de 1’19’’ à 3’42’’ et répondez </w:t>
      </w:r>
      <w:r>
        <w:rPr>
          <w:lang w:val="fr-FR"/>
        </w:rPr>
        <w:t>aux</w:t>
      </w:r>
      <w:r w:rsidRPr="001776AE">
        <w:rPr>
          <w:lang w:val="fr-FR"/>
        </w:rPr>
        <w:t xml:space="preserve"> question</w:t>
      </w:r>
      <w:r>
        <w:rPr>
          <w:lang w:val="fr-FR"/>
        </w:rPr>
        <w:t>s</w:t>
      </w:r>
      <w:r w:rsidRPr="001776AE">
        <w:rPr>
          <w:lang w:val="fr-FR"/>
        </w:rPr>
        <w:t xml:space="preserve"> suivante</w:t>
      </w:r>
      <w:r>
        <w:rPr>
          <w:lang w:val="fr-FR"/>
        </w:rPr>
        <w:t>s</w:t>
      </w:r>
      <w:r w:rsidRPr="001776AE">
        <w:rPr>
          <w:lang w:val="fr-FR"/>
        </w:rPr>
        <w:t>.</w:t>
      </w:r>
    </w:p>
    <w:p w:rsidR="001776AE" w:rsidRDefault="001776AE" w:rsidP="002F6851">
      <w:pPr>
        <w:spacing w:after="0"/>
        <w:rPr>
          <w:lang w:val="fr-FR"/>
        </w:rPr>
      </w:pPr>
    </w:p>
    <w:p w:rsidR="001776AE" w:rsidRDefault="001776AE" w:rsidP="001776AE">
      <w:pPr>
        <w:spacing w:after="0"/>
        <w:ind w:left="284"/>
        <w:rPr>
          <w:lang w:val="fr-FR"/>
        </w:rPr>
      </w:pPr>
      <w:r>
        <w:rPr>
          <w:lang w:val="fr-FR"/>
        </w:rPr>
        <w:t xml:space="preserve">(a) </w:t>
      </w:r>
      <w:r w:rsidRPr="001776AE">
        <w:rPr>
          <w:lang w:val="fr-FR"/>
        </w:rPr>
        <w:t xml:space="preserve">Qu’est-ce qui est si particulier à la crèche de Noël telle qu’on la trouve en Provence? </w:t>
      </w:r>
    </w:p>
    <w:p w:rsidR="001776AE" w:rsidRDefault="001776AE" w:rsidP="001776AE">
      <w:pPr>
        <w:spacing w:after="0"/>
        <w:ind w:left="284"/>
        <w:rPr>
          <w:lang w:val="fr-FR"/>
        </w:rPr>
      </w:pPr>
    </w:p>
    <w:p w:rsidR="001776AE" w:rsidRDefault="001776AE" w:rsidP="001776AE">
      <w:pPr>
        <w:spacing w:after="0"/>
        <w:ind w:left="284"/>
        <w:rPr>
          <w:lang w:val="fr-FR"/>
        </w:rPr>
      </w:pPr>
    </w:p>
    <w:p w:rsidR="001776AE" w:rsidRDefault="001776AE" w:rsidP="001776AE">
      <w:pPr>
        <w:spacing w:after="0"/>
        <w:ind w:left="284"/>
        <w:rPr>
          <w:lang w:val="fr-FR"/>
        </w:rPr>
      </w:pPr>
    </w:p>
    <w:p w:rsidR="002C2E9D" w:rsidRDefault="002C2E9D" w:rsidP="001776AE">
      <w:pPr>
        <w:spacing w:after="0"/>
        <w:ind w:left="284"/>
        <w:rPr>
          <w:lang w:val="fr-FR"/>
        </w:rPr>
      </w:pPr>
    </w:p>
    <w:p w:rsidR="001776AE" w:rsidRPr="001776AE" w:rsidRDefault="001776AE" w:rsidP="001776AE">
      <w:pPr>
        <w:spacing w:after="0"/>
        <w:ind w:left="284"/>
        <w:rPr>
          <w:lang w:val="fr-FR"/>
        </w:rPr>
      </w:pPr>
      <w:r>
        <w:rPr>
          <w:lang w:val="fr-FR"/>
        </w:rPr>
        <w:t>(b) Q</w:t>
      </w:r>
      <w:r w:rsidRPr="001776AE">
        <w:rPr>
          <w:lang w:val="fr-FR"/>
        </w:rPr>
        <w:t>uelle est l’histoire derrière cette coutume ?</w:t>
      </w:r>
      <w:r w:rsidR="005040ED" w:rsidRPr="005040ED">
        <w:rPr>
          <w:noProof/>
          <w:lang w:val="fr-FR"/>
        </w:rPr>
        <w:t xml:space="preserve"> </w:t>
      </w:r>
    </w:p>
    <w:p w:rsidR="004A1F00" w:rsidRDefault="004A1F00" w:rsidP="002F6851">
      <w:pPr>
        <w:spacing w:after="0"/>
        <w:rPr>
          <w:lang w:val="fr-FR"/>
        </w:rPr>
      </w:pPr>
    </w:p>
    <w:p w:rsidR="001776AE" w:rsidRDefault="001776AE" w:rsidP="002F6851">
      <w:pPr>
        <w:spacing w:after="0"/>
        <w:rPr>
          <w:lang w:val="fr-FR"/>
        </w:rPr>
      </w:pPr>
    </w:p>
    <w:p w:rsidR="001776AE" w:rsidRDefault="001776AE" w:rsidP="002F6851">
      <w:pPr>
        <w:spacing w:after="0"/>
        <w:rPr>
          <w:lang w:val="fr-FR"/>
        </w:rPr>
      </w:pPr>
    </w:p>
    <w:p w:rsidR="001776AE" w:rsidRDefault="001776AE" w:rsidP="002F6851">
      <w:pPr>
        <w:spacing w:after="0"/>
        <w:rPr>
          <w:lang w:val="fr-FR"/>
        </w:rPr>
      </w:pPr>
    </w:p>
    <w:p w:rsidR="002C2E9D" w:rsidRDefault="002C2E9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:rsidR="001776AE" w:rsidRPr="00CC57B3" w:rsidRDefault="00CC57B3" w:rsidP="00CC5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sz w:val="28"/>
          <w:szCs w:val="28"/>
          <w:lang w:val="fr-FR"/>
        </w:rPr>
      </w:pPr>
      <w:r w:rsidRPr="00CC57B3">
        <w:rPr>
          <w:sz w:val="28"/>
          <w:szCs w:val="28"/>
          <w:lang w:val="fr-FR"/>
        </w:rPr>
        <w:lastRenderedPageBreak/>
        <w:t>4. Les marchés de Noël</w:t>
      </w:r>
    </w:p>
    <w:p w:rsidR="00CC57B3" w:rsidRDefault="00CC57B3" w:rsidP="002F6851">
      <w:pPr>
        <w:spacing w:after="0"/>
        <w:rPr>
          <w:lang w:val="fr-FR"/>
        </w:rPr>
      </w:pPr>
    </w:p>
    <w:p w:rsidR="00CC57B3" w:rsidRDefault="008D3839" w:rsidP="002F6851">
      <w:pPr>
        <w:spacing w:after="0"/>
        <w:rPr>
          <w:lang w:val="fr-FR"/>
        </w:rPr>
      </w:pPr>
      <w:r w:rsidRPr="008D3839">
        <w:rPr>
          <w:b/>
          <w:lang w:val="fr-FR"/>
        </w:rPr>
        <w:t>1. Les marchés de Noël de l’Alsace</w:t>
      </w:r>
      <w:r w:rsidRPr="008D3839">
        <w:rPr>
          <w:lang w:val="fr-FR"/>
        </w:rPr>
        <w:t xml:space="preserve"> sont parmi les plus connus de l’Europe. Cette région joue également un rôle important dans l’histoire d’un autre aspect lié à Noël. Expliquez! </w:t>
      </w:r>
    </w:p>
    <w:p w:rsidR="008D3839" w:rsidRDefault="008D3839" w:rsidP="002F6851">
      <w:pPr>
        <w:spacing w:after="0"/>
        <w:rPr>
          <w:lang w:val="fr-FR"/>
        </w:rPr>
      </w:pPr>
    </w:p>
    <w:p w:rsidR="008D3839" w:rsidRDefault="008D3839" w:rsidP="002F6851">
      <w:pPr>
        <w:spacing w:after="0"/>
        <w:rPr>
          <w:lang w:val="fr-FR"/>
        </w:rPr>
      </w:pPr>
    </w:p>
    <w:p w:rsidR="008D3839" w:rsidRDefault="00113ABA" w:rsidP="002F6851">
      <w:pPr>
        <w:spacing w:after="0"/>
        <w:rPr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128270</wp:posOffset>
            </wp:positionV>
            <wp:extent cx="1000125" cy="1609725"/>
            <wp:effectExtent l="76200" t="19050" r="85725" b="9525"/>
            <wp:wrapTight wrapText="bothSides">
              <wp:wrapPolygon edited="0">
                <wp:start x="290" y="355"/>
                <wp:lineTo x="-718" y="4274"/>
                <wp:lineTo x="-502" y="18136"/>
                <wp:lineTo x="452" y="21415"/>
                <wp:lineTo x="12489" y="21678"/>
                <wp:lineTo x="16991" y="21391"/>
                <wp:lineTo x="19856" y="21209"/>
                <wp:lineTo x="20675" y="21157"/>
                <wp:lineTo x="22144" y="20036"/>
                <wp:lineTo x="21651" y="19553"/>
                <wp:lineTo x="21841" y="15687"/>
                <wp:lineTo x="21799" y="15432"/>
                <wp:lineTo x="21989" y="11566"/>
                <wp:lineTo x="21948" y="11312"/>
                <wp:lineTo x="21728" y="7471"/>
                <wp:lineTo x="21686" y="7217"/>
                <wp:lineTo x="21876" y="3350"/>
                <wp:lineTo x="21835" y="3096"/>
                <wp:lineTo x="21825" y="527"/>
                <wp:lineTo x="16704" y="-432"/>
                <wp:lineTo x="6020" y="-9"/>
                <wp:lineTo x="290" y="355"/>
              </wp:wrapPolygon>
            </wp:wrapTight>
            <wp:docPr id="8" name="Afbeelding 8" descr="Marché de Noel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3" descr="Marché de Noel 201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63265" t="24760" r="10035" b="14664"/>
                    <a:stretch>
                      <a:fillRect/>
                    </a:stretch>
                  </pic:blipFill>
                  <pic:spPr bwMode="auto">
                    <a:xfrm rot="350707">
                      <a:off x="0" y="0"/>
                      <a:ext cx="100012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3839" w:rsidRDefault="008D3839" w:rsidP="002F6851">
      <w:pPr>
        <w:spacing w:after="0"/>
        <w:rPr>
          <w:lang w:val="fr-FR"/>
        </w:rPr>
      </w:pPr>
    </w:p>
    <w:p w:rsidR="00127DDB" w:rsidRPr="00127DDB" w:rsidRDefault="008D3839" w:rsidP="002F6851">
      <w:pPr>
        <w:spacing w:after="0"/>
        <w:rPr>
          <w:b/>
          <w:lang w:val="fr-FR"/>
        </w:rPr>
      </w:pPr>
      <w:r w:rsidRPr="00127DDB">
        <w:rPr>
          <w:b/>
          <w:lang w:val="fr-FR"/>
        </w:rPr>
        <w:t>2. Découverte des marchés de Noël en Alsace</w:t>
      </w:r>
    </w:p>
    <w:p w:rsidR="008D3839" w:rsidRPr="00F83C14" w:rsidRDefault="00127DDB" w:rsidP="002F6851">
      <w:pPr>
        <w:spacing w:after="0"/>
        <w:rPr>
          <w:lang w:val="fr-FR"/>
        </w:rPr>
      </w:pPr>
      <w:r w:rsidRPr="00127DDB">
        <w:rPr>
          <w:lang w:val="fr-FR"/>
        </w:rPr>
        <w:t xml:space="preserve">Cliquez sur </w:t>
      </w:r>
      <w:r w:rsidR="007A7357">
        <w:rPr>
          <w:lang w:val="fr-FR"/>
        </w:rPr>
        <w:t>l’affiche du</w:t>
      </w:r>
      <w:r>
        <w:rPr>
          <w:lang w:val="fr-FR"/>
        </w:rPr>
        <w:t xml:space="preserve"> marché de Noël. Choi</w:t>
      </w:r>
      <w:r w:rsidRPr="00127DDB">
        <w:rPr>
          <w:lang w:val="fr-FR"/>
        </w:rPr>
        <w:t xml:space="preserve">sissez 3 marchés que vous voulez visiter. Vous n’êtes en Alsace qu’à partir du 3 décembre et vous ne voulez pas passer trop de temps en voiture. </w:t>
      </w:r>
      <w:r w:rsidRPr="00F83C14">
        <w:rPr>
          <w:lang w:val="fr-FR"/>
        </w:rPr>
        <w:t>Évidemment, vous préférez avoir un peu de variation.</w:t>
      </w:r>
    </w:p>
    <w:p w:rsidR="00127DDB" w:rsidRPr="00F83C14" w:rsidRDefault="00127DDB" w:rsidP="002F6851">
      <w:pPr>
        <w:spacing w:after="0"/>
        <w:rPr>
          <w:lang w:val="fr-FR"/>
        </w:rPr>
      </w:pPr>
    </w:p>
    <w:p w:rsidR="00127DDB" w:rsidRPr="00F83C14" w:rsidRDefault="00127DDB" w:rsidP="002F6851">
      <w:pPr>
        <w:spacing w:after="0"/>
        <w:rPr>
          <w:lang w:val="fr-FR"/>
        </w:rPr>
      </w:pPr>
    </w:p>
    <w:p w:rsidR="00127DDB" w:rsidRDefault="00127DDB" w:rsidP="002F6851">
      <w:pPr>
        <w:spacing w:after="0"/>
        <w:rPr>
          <w:lang w:val="fr-FR"/>
        </w:rPr>
      </w:pPr>
    </w:p>
    <w:p w:rsidR="00113ABA" w:rsidRPr="00F83C14" w:rsidRDefault="00113ABA" w:rsidP="002F6851">
      <w:pPr>
        <w:spacing w:after="0"/>
        <w:rPr>
          <w:lang w:val="fr-FR"/>
        </w:rPr>
      </w:pPr>
    </w:p>
    <w:p w:rsidR="00127DDB" w:rsidRDefault="00127DDB" w:rsidP="002F6851">
      <w:pPr>
        <w:spacing w:after="0"/>
        <w:rPr>
          <w:lang w:val="fr-FR"/>
        </w:rPr>
      </w:pPr>
    </w:p>
    <w:p w:rsidR="00127DDB" w:rsidRDefault="00127DDB" w:rsidP="002F6851">
      <w:pPr>
        <w:spacing w:after="0"/>
        <w:rPr>
          <w:lang w:val="fr-FR"/>
        </w:rPr>
      </w:pPr>
    </w:p>
    <w:p w:rsidR="00127DDB" w:rsidRPr="00D90723" w:rsidRDefault="00D90723" w:rsidP="00D90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sz w:val="28"/>
          <w:szCs w:val="28"/>
          <w:lang w:val="fr-FR"/>
        </w:rPr>
      </w:pPr>
      <w:r w:rsidRPr="00D90723">
        <w:rPr>
          <w:sz w:val="28"/>
          <w:szCs w:val="28"/>
          <w:lang w:val="fr-FR"/>
        </w:rPr>
        <w:t>5. Conclusion</w:t>
      </w:r>
    </w:p>
    <w:p w:rsidR="00D90723" w:rsidRDefault="00D90723" w:rsidP="002F6851">
      <w:pPr>
        <w:spacing w:after="0"/>
        <w:rPr>
          <w:lang w:val="fr-FR"/>
        </w:rPr>
      </w:pPr>
    </w:p>
    <w:p w:rsidR="00D90723" w:rsidRPr="00D90723" w:rsidRDefault="00D90723" w:rsidP="00D90723">
      <w:pPr>
        <w:spacing w:after="0"/>
        <w:rPr>
          <w:b/>
          <w:lang w:val="fr-FR"/>
        </w:rPr>
      </w:pPr>
      <w:r w:rsidRPr="00D90723">
        <w:rPr>
          <w:b/>
          <w:lang w:val="fr-FR"/>
        </w:rPr>
        <w:t>1. Noel, une fête fédératrice</w:t>
      </w:r>
    </w:p>
    <w:p w:rsidR="00D90723" w:rsidRPr="00D90723" w:rsidRDefault="00D90723" w:rsidP="00D90723">
      <w:pPr>
        <w:spacing w:after="0"/>
        <w:rPr>
          <w:lang w:val="fr-FR"/>
        </w:rPr>
      </w:pPr>
      <w:r w:rsidRPr="00D90723">
        <w:rPr>
          <w:lang w:val="fr-FR"/>
        </w:rPr>
        <w:t xml:space="preserve">Regardez le reportage </w:t>
      </w:r>
      <w:r w:rsidR="007A7357">
        <w:rPr>
          <w:lang w:val="fr-FR"/>
        </w:rPr>
        <w:t>« </w:t>
      </w:r>
      <w:hyperlink r:id="rId11" w:history="1">
        <w:r w:rsidRPr="007A7357">
          <w:rPr>
            <w:rStyle w:val="Hyperlink"/>
            <w:color w:val="000000" w:themeColor="text1"/>
            <w:u w:val="none"/>
            <w:lang w:val="fr-FR"/>
          </w:rPr>
          <w:t>Noël, une fête fédératrice</w:t>
        </w:r>
      </w:hyperlink>
      <w:r w:rsidR="007A7357">
        <w:rPr>
          <w:lang w:val="fr-FR"/>
        </w:rPr>
        <w:t> » (cliquez sur « voir le média »</w:t>
      </w:r>
      <w:r w:rsidRPr="00D90723">
        <w:rPr>
          <w:lang w:val="fr-FR"/>
        </w:rPr>
        <w:t>).</w:t>
      </w:r>
      <w:r>
        <w:rPr>
          <w:lang w:val="fr-FR"/>
        </w:rPr>
        <w:t xml:space="preserve"> Répondez aux questions suivantes.</w:t>
      </w:r>
      <w:r w:rsidRPr="00D90723">
        <w:rPr>
          <w:lang w:val="fr-FR"/>
        </w:rPr>
        <w:t xml:space="preserve"> </w:t>
      </w:r>
    </w:p>
    <w:p w:rsidR="00D90723" w:rsidRPr="00D90723" w:rsidRDefault="00D90723" w:rsidP="00D90723">
      <w:pPr>
        <w:spacing w:after="0"/>
        <w:rPr>
          <w:lang w:val="fr-FR"/>
        </w:rPr>
      </w:pPr>
      <w:r w:rsidRPr="00D90723">
        <w:rPr>
          <w:lang w:val="fr-FR"/>
        </w:rPr>
        <w:tab/>
      </w:r>
      <w:r w:rsidRPr="00D90723">
        <w:rPr>
          <w:lang w:val="fr-FR"/>
        </w:rPr>
        <w:tab/>
        <w:t xml:space="preserve">        </w:t>
      </w:r>
    </w:p>
    <w:p w:rsidR="00D90723" w:rsidRDefault="00D90723" w:rsidP="00D90723">
      <w:pPr>
        <w:spacing w:after="0"/>
        <w:ind w:left="284"/>
        <w:rPr>
          <w:lang w:val="fr-FR"/>
        </w:rPr>
      </w:pPr>
      <w:r w:rsidRPr="00D90723">
        <w:rPr>
          <w:lang w:val="fr-FR"/>
        </w:rPr>
        <w:t xml:space="preserve">(a)  De quelles autres cultures parle-t-on? </w:t>
      </w:r>
    </w:p>
    <w:p w:rsidR="00D90723" w:rsidRDefault="00D90723" w:rsidP="00D90723">
      <w:pPr>
        <w:spacing w:after="0"/>
        <w:ind w:left="284"/>
        <w:rPr>
          <w:lang w:val="fr-FR"/>
        </w:rPr>
      </w:pPr>
    </w:p>
    <w:p w:rsidR="00D90723" w:rsidRPr="00D90723" w:rsidRDefault="00D90723" w:rsidP="00D90723">
      <w:pPr>
        <w:spacing w:after="0"/>
        <w:ind w:left="284"/>
        <w:rPr>
          <w:lang w:val="fr-FR"/>
        </w:rPr>
      </w:pPr>
    </w:p>
    <w:p w:rsidR="00D90723" w:rsidRDefault="00D90723" w:rsidP="00D90723">
      <w:pPr>
        <w:spacing w:after="0"/>
        <w:ind w:left="284"/>
        <w:rPr>
          <w:lang w:val="fr-FR"/>
        </w:rPr>
      </w:pPr>
      <w:r w:rsidRPr="00D90723">
        <w:rPr>
          <w:lang w:val="fr-FR"/>
        </w:rPr>
        <w:t xml:space="preserve">(b) Quel est l’élément avec la </w:t>
      </w:r>
      <w:r>
        <w:rPr>
          <w:lang w:val="fr-FR"/>
        </w:rPr>
        <w:t xml:space="preserve">connotation la plus religieuse </w:t>
      </w:r>
      <w:r w:rsidRPr="00D90723">
        <w:rPr>
          <w:lang w:val="fr-FR"/>
        </w:rPr>
        <w:t>d’après Agnes Mellui?</w:t>
      </w:r>
    </w:p>
    <w:p w:rsidR="00D90723" w:rsidRDefault="00D90723" w:rsidP="00D90723">
      <w:pPr>
        <w:spacing w:after="0"/>
        <w:ind w:left="284"/>
        <w:rPr>
          <w:lang w:val="fr-FR"/>
        </w:rPr>
      </w:pPr>
    </w:p>
    <w:p w:rsidR="00D90723" w:rsidRPr="00D90723" w:rsidRDefault="00D90723" w:rsidP="00D90723">
      <w:pPr>
        <w:spacing w:after="0"/>
        <w:ind w:left="284"/>
        <w:rPr>
          <w:lang w:val="fr-FR"/>
        </w:rPr>
      </w:pPr>
    </w:p>
    <w:p w:rsidR="00D90723" w:rsidRPr="00D90723" w:rsidRDefault="00D90723" w:rsidP="00D90723">
      <w:pPr>
        <w:spacing w:after="0"/>
        <w:ind w:left="284"/>
        <w:rPr>
          <w:lang w:val="fr-FR"/>
        </w:rPr>
      </w:pPr>
      <w:r w:rsidRPr="00D90723">
        <w:rPr>
          <w:lang w:val="fr-FR"/>
        </w:rPr>
        <w:t>(c)  Des différents sujets trait</w:t>
      </w:r>
      <w:r>
        <w:rPr>
          <w:lang w:val="fr-FR"/>
        </w:rPr>
        <w:t xml:space="preserve">és, lesquels ne sont pas </w:t>
      </w:r>
      <w:r w:rsidRPr="00D90723">
        <w:rPr>
          <w:lang w:val="fr-FR"/>
        </w:rPr>
        <w:t>mentionnés explicitement dans le reportage?</w:t>
      </w:r>
    </w:p>
    <w:p w:rsidR="00D90723" w:rsidRDefault="00D90723" w:rsidP="00D90723">
      <w:pPr>
        <w:spacing w:after="0"/>
        <w:ind w:left="284"/>
        <w:rPr>
          <w:lang w:val="fr-FR"/>
        </w:rPr>
      </w:pPr>
    </w:p>
    <w:p w:rsidR="008D3839" w:rsidRDefault="008D3839" w:rsidP="002F6851">
      <w:pPr>
        <w:spacing w:after="0"/>
        <w:rPr>
          <w:lang w:val="fr-FR"/>
        </w:rPr>
      </w:pPr>
    </w:p>
    <w:p w:rsidR="008D3839" w:rsidRDefault="008D3839" w:rsidP="002F6851">
      <w:pPr>
        <w:spacing w:after="0"/>
        <w:rPr>
          <w:lang w:val="fr-FR"/>
        </w:rPr>
      </w:pPr>
    </w:p>
    <w:p w:rsidR="008D3839" w:rsidRPr="008D3839" w:rsidRDefault="008D3839" w:rsidP="002F6851">
      <w:pPr>
        <w:spacing w:after="0"/>
        <w:rPr>
          <w:lang w:val="fr-FR"/>
        </w:rPr>
      </w:pPr>
    </w:p>
    <w:sectPr w:rsidR="008D3839" w:rsidRPr="008D3839" w:rsidSect="0007402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285" w:rsidRDefault="00C75285" w:rsidP="00725A89">
      <w:pPr>
        <w:spacing w:after="0" w:line="240" w:lineRule="auto"/>
      </w:pPr>
      <w:r>
        <w:separator/>
      </w:r>
    </w:p>
  </w:endnote>
  <w:endnote w:type="continuationSeparator" w:id="0">
    <w:p w:rsidR="00C75285" w:rsidRDefault="00C75285" w:rsidP="0072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1102"/>
      <w:docPartObj>
        <w:docPartGallery w:val="Page Numbers (Bottom of Page)"/>
        <w:docPartUnique/>
      </w:docPartObj>
    </w:sdtPr>
    <w:sdtEndPr/>
    <w:sdtContent>
      <w:p w:rsidR="002C2E9D" w:rsidRDefault="00C75285">
        <w:pPr>
          <w:pStyle w:val="Footer"/>
          <w:jc w:val="right"/>
        </w:pPr>
      </w:p>
    </w:sdtContent>
  </w:sdt>
  <w:p w:rsidR="002C2E9D" w:rsidRDefault="002C2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285" w:rsidRDefault="00C75285" w:rsidP="00725A89">
      <w:pPr>
        <w:spacing w:after="0" w:line="240" w:lineRule="auto"/>
      </w:pPr>
      <w:r>
        <w:separator/>
      </w:r>
    </w:p>
  </w:footnote>
  <w:footnote w:type="continuationSeparator" w:id="0">
    <w:p w:rsidR="00C75285" w:rsidRDefault="00C75285" w:rsidP="0072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9D" w:rsidRDefault="005936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89865"/>
              <wp:effectExtent l="4445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lang w:val="nl-NL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13ABA" w:rsidRDefault="00113ABA" w:rsidP="00113ABA">
                              <w:pPr>
                                <w:pBdr>
                                  <w:bottom w:val="single" w:sz="4" w:space="1" w:color="auto"/>
                                </w:pBdr>
                                <w:spacing w:after="0" w:line="240" w:lineRule="auto"/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Webquest : Noël en France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14.9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" o:allowincell="f" filled="f" stroked="f">
              <v:textbox style="mso-fit-shape-to-text:t" inset=",0,,0">
                <w:txbxContent>
                  <w:sdt>
                    <w:sdtPr>
                      <w:rPr>
                        <w:lang w:val="nl-NL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13ABA" w:rsidRDefault="00113ABA" w:rsidP="00113ABA">
                        <w:pPr>
                          <w:pBdr>
                            <w:bottom w:val="single" w:sz="4" w:space="1" w:color="auto"/>
                          </w:pBdr>
                          <w:spacing w:after="0" w:line="240" w:lineRule="auto"/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t>Webquest : Noël en France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7081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ABA" w:rsidRDefault="00FC075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fldChar w:fldCharType="begin"/>
                          </w:r>
                          <w:r w:rsidR="00113ABA">
                            <w:rPr>
                              <w:lang w:val="nl-NL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nl-NL"/>
                            </w:rPr>
                            <w:fldChar w:fldCharType="separate"/>
                          </w:r>
                          <w:r w:rsidR="005936CA" w:rsidRPr="005936C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lang w:val="nl-N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0;margin-top:0;width:70.8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" o:allowincell="f" fillcolor="#4f81bd [3204]" stroked="f">
              <v:textbox style="mso-fit-shape-to-text:t" inset=",0,,0">
                <w:txbxContent>
                  <w:p w:rsidR="00113ABA" w:rsidRDefault="00FC075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lang w:val="nl-NL"/>
                      </w:rPr>
                    </w:pPr>
                    <w:r>
                      <w:rPr>
                        <w:lang w:val="nl-NL"/>
                      </w:rPr>
                      <w:fldChar w:fldCharType="begin"/>
                    </w:r>
                    <w:r w:rsidR="00113ABA">
                      <w:rPr>
                        <w:lang w:val="nl-NL"/>
                      </w:rPr>
                      <w:instrText xml:space="preserve"> PAGE   \* MERGEFORMAT </w:instrText>
                    </w:r>
                    <w:r>
                      <w:rPr>
                        <w:lang w:val="nl-NL"/>
                      </w:rPr>
                      <w:fldChar w:fldCharType="separate"/>
                    </w:r>
                    <w:r w:rsidR="005936CA" w:rsidRPr="005936C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lang w:val="nl-NL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F4"/>
    <w:rsid w:val="000258AD"/>
    <w:rsid w:val="00074024"/>
    <w:rsid w:val="000E62A8"/>
    <w:rsid w:val="00113ABA"/>
    <w:rsid w:val="00127DDB"/>
    <w:rsid w:val="001776AE"/>
    <w:rsid w:val="0019012F"/>
    <w:rsid w:val="001E7892"/>
    <w:rsid w:val="00236C6E"/>
    <w:rsid w:val="002C2E9D"/>
    <w:rsid w:val="002F6851"/>
    <w:rsid w:val="00304D4B"/>
    <w:rsid w:val="00367CF4"/>
    <w:rsid w:val="004A1F00"/>
    <w:rsid w:val="005040ED"/>
    <w:rsid w:val="00572206"/>
    <w:rsid w:val="005936CA"/>
    <w:rsid w:val="0069141A"/>
    <w:rsid w:val="006B3485"/>
    <w:rsid w:val="00725A89"/>
    <w:rsid w:val="00756DA1"/>
    <w:rsid w:val="007A7357"/>
    <w:rsid w:val="007C64E7"/>
    <w:rsid w:val="008D3839"/>
    <w:rsid w:val="009304FC"/>
    <w:rsid w:val="00962A41"/>
    <w:rsid w:val="00973240"/>
    <w:rsid w:val="00A36EB0"/>
    <w:rsid w:val="00A70F1A"/>
    <w:rsid w:val="00AF3628"/>
    <w:rsid w:val="00B53601"/>
    <w:rsid w:val="00C75285"/>
    <w:rsid w:val="00CB1869"/>
    <w:rsid w:val="00CC57B3"/>
    <w:rsid w:val="00CF280C"/>
    <w:rsid w:val="00D90723"/>
    <w:rsid w:val="00DD5466"/>
    <w:rsid w:val="00F6687E"/>
    <w:rsid w:val="00F83C14"/>
    <w:rsid w:val="00FC0751"/>
    <w:rsid w:val="00FD62D3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5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A89"/>
  </w:style>
  <w:style w:type="paragraph" w:styleId="Footer">
    <w:name w:val="footer"/>
    <w:basedOn w:val="Normal"/>
    <w:link w:val="FooterChar"/>
    <w:uiPriority w:val="99"/>
    <w:unhideWhenUsed/>
    <w:rsid w:val="00725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89"/>
  </w:style>
  <w:style w:type="paragraph" w:styleId="BalloonText">
    <w:name w:val="Balloon Text"/>
    <w:basedOn w:val="Normal"/>
    <w:link w:val="BalloonTextChar"/>
    <w:uiPriority w:val="99"/>
    <w:semiHidden/>
    <w:unhideWhenUsed/>
    <w:rsid w:val="0072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A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7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6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6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07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5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A89"/>
  </w:style>
  <w:style w:type="paragraph" w:styleId="Footer">
    <w:name w:val="footer"/>
    <w:basedOn w:val="Normal"/>
    <w:link w:val="FooterChar"/>
    <w:uiPriority w:val="99"/>
    <w:unhideWhenUsed/>
    <w:rsid w:val="00725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89"/>
  </w:style>
  <w:style w:type="paragraph" w:styleId="BalloonText">
    <w:name w:val="Balloon Text"/>
    <w:basedOn w:val="Normal"/>
    <w:link w:val="BalloonTextChar"/>
    <w:uiPriority w:val="99"/>
    <w:semiHidden/>
    <w:unhideWhenUsed/>
    <w:rsid w:val="0072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A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7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6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6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0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a.fr/fresques/jalons/fiche-media/InaEdu01862/noel-une-fete-federatric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402D4-F1EC-4E72-A029-D7A1EFBF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Webquest : Noël en France</vt:lpstr>
      <vt:lpstr/>
    </vt:vector>
  </TitlesOfParts>
  <Company>Hewlett-Packard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Webquest : Noël en France</dc:title>
  <dc:creator>Ouders</dc:creator>
  <cp:lastModifiedBy>Vandermeulen Nina</cp:lastModifiedBy>
  <cp:revision>2</cp:revision>
  <dcterms:created xsi:type="dcterms:W3CDTF">2014-12-19T15:13:00Z</dcterms:created>
  <dcterms:modified xsi:type="dcterms:W3CDTF">2014-12-19T15:13:00Z</dcterms:modified>
</cp:coreProperties>
</file>